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A332" w14:textId="77777777" w:rsidR="00315BA3" w:rsidRPr="00315BA3" w:rsidRDefault="00315BA3" w:rsidP="00315BA3">
      <w:r w:rsidRPr="00315BA3">
        <w:rPr>
          <w:b/>
          <w:bCs/>
        </w:rPr>
        <w:t> </w:t>
      </w:r>
    </w:p>
    <w:p w14:paraId="2080A15D" w14:textId="77777777" w:rsidR="00315BA3" w:rsidRDefault="00315BA3" w:rsidP="00315BA3"/>
    <w:p w14:paraId="01BB2B5B" w14:textId="77777777" w:rsidR="00315BA3" w:rsidRDefault="00315BA3" w:rsidP="00315BA3"/>
    <w:p w14:paraId="047AE8E0" w14:textId="77777777" w:rsidR="00315BA3" w:rsidRDefault="00315BA3" w:rsidP="00315BA3"/>
    <w:p w14:paraId="7A44904C" w14:textId="77777777" w:rsidR="00315BA3" w:rsidRDefault="0093106F" w:rsidP="0093106F">
      <w:pPr>
        <w:jc w:val="center"/>
      </w:pPr>
      <w:r>
        <w:rPr>
          <w:noProof/>
        </w:rPr>
        <w:drawing>
          <wp:inline distT="0" distB="0" distL="0" distR="0" wp14:anchorId="52D8F935" wp14:editId="68DD3723">
            <wp:extent cx="1359483" cy="8038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logo-RVB-sign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35" cy="8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A9EA" w14:textId="77777777" w:rsidR="00315BA3" w:rsidRDefault="00315BA3" w:rsidP="00315BA3"/>
    <w:p w14:paraId="1E63395F" w14:textId="1C12E06C" w:rsidR="00315BA3" w:rsidRDefault="00315BA3" w:rsidP="00AF0666">
      <w:pPr>
        <w:jc w:val="both"/>
      </w:pPr>
    </w:p>
    <w:p w14:paraId="5F9CB04D" w14:textId="77777777" w:rsidR="00AF0666" w:rsidRDefault="00AF0666" w:rsidP="00AF0666">
      <w:pPr>
        <w:jc w:val="both"/>
        <w:rPr>
          <w:b/>
        </w:rPr>
      </w:pPr>
    </w:p>
    <w:p w14:paraId="19245C0E" w14:textId="5B7AFE95" w:rsidR="00315BA3" w:rsidRPr="00AF0666" w:rsidRDefault="00315BA3" w:rsidP="00AF0666">
      <w:pPr>
        <w:jc w:val="both"/>
        <w:rPr>
          <w:b/>
        </w:rPr>
      </w:pPr>
      <w:r w:rsidRPr="00AF0666">
        <w:rPr>
          <w:b/>
        </w:rPr>
        <w:t>L’</w:t>
      </w:r>
      <w:r w:rsidR="00FD5F83">
        <w:rPr>
          <w:b/>
        </w:rPr>
        <w:t>a</w:t>
      </w:r>
      <w:r w:rsidRPr="00AF0666">
        <w:rPr>
          <w:b/>
        </w:rPr>
        <w:t xml:space="preserve">pplication mobile </w:t>
      </w:r>
      <w:proofErr w:type="spellStart"/>
      <w:r w:rsidRPr="00AF0666">
        <w:rPr>
          <w:b/>
        </w:rPr>
        <w:t>Peace</w:t>
      </w:r>
      <w:proofErr w:type="spellEnd"/>
      <w:r w:rsidRPr="00AF0666">
        <w:rPr>
          <w:b/>
        </w:rPr>
        <w:t xml:space="preserve"> and Sport by </w:t>
      </w:r>
      <w:proofErr w:type="spellStart"/>
      <w:r w:rsidRPr="00AF0666">
        <w:rPr>
          <w:b/>
        </w:rPr>
        <w:t>MyCoach</w:t>
      </w:r>
      <w:proofErr w:type="spellEnd"/>
      <w:r w:rsidRPr="00AF0666">
        <w:rPr>
          <w:b/>
        </w:rPr>
        <w:t xml:space="preserve"> </w:t>
      </w:r>
      <w:r w:rsidR="00AF0666">
        <w:rPr>
          <w:b/>
        </w:rPr>
        <w:t>a été</w:t>
      </w:r>
      <w:r w:rsidRPr="00AF0666">
        <w:rPr>
          <w:b/>
        </w:rPr>
        <w:t xml:space="preserve"> récompensée par le prix « Sport et innovation » lors des Sport Impact Awards à Dakar</w:t>
      </w:r>
    </w:p>
    <w:p w14:paraId="6ACA576C" w14:textId="77777777" w:rsidR="004E52A5" w:rsidRDefault="004E52A5" w:rsidP="004E52A5">
      <w:pPr>
        <w:jc w:val="both"/>
      </w:pPr>
    </w:p>
    <w:p w14:paraId="6DDF1B9A" w14:textId="77777777" w:rsidR="004E52A5" w:rsidRDefault="004E52A5" w:rsidP="004E52A5">
      <w:pPr>
        <w:jc w:val="both"/>
      </w:pPr>
    </w:p>
    <w:p w14:paraId="5FAC6B28" w14:textId="188580DC" w:rsidR="000148E7" w:rsidRDefault="007D44A3" w:rsidP="004E52A5">
      <w:pPr>
        <w:jc w:val="both"/>
      </w:pPr>
      <w:r>
        <w:t>L’</w:t>
      </w:r>
      <w:r w:rsidR="004E52A5">
        <w:t>O</w:t>
      </w:r>
      <w:r>
        <w:t xml:space="preserve">rganisation </w:t>
      </w:r>
      <w:proofErr w:type="spellStart"/>
      <w:r w:rsidR="00315BA3" w:rsidRPr="00315BA3">
        <w:t>Peace</w:t>
      </w:r>
      <w:proofErr w:type="spellEnd"/>
      <w:r w:rsidR="00315BA3" w:rsidRPr="00315BA3">
        <w:t xml:space="preserve"> and Sport est très heureu</w:t>
      </w:r>
      <w:r w:rsidR="00AF0666">
        <w:t>se</w:t>
      </w:r>
      <w:r w:rsidR="00315BA3" w:rsidRPr="00315BA3">
        <w:t xml:space="preserve"> de remporter le prix </w:t>
      </w:r>
      <w:r w:rsidR="00315BA3">
        <w:t>« Sport et innovation »</w:t>
      </w:r>
      <w:r w:rsidR="00315BA3" w:rsidRPr="00315BA3">
        <w:t xml:space="preserve"> </w:t>
      </w:r>
      <w:r w:rsidR="000148E7">
        <w:t xml:space="preserve">pour l’application mobile Peace and Sport by </w:t>
      </w:r>
      <w:proofErr w:type="spellStart"/>
      <w:r w:rsidR="000148E7">
        <w:t>MyCoach</w:t>
      </w:r>
      <w:proofErr w:type="spellEnd"/>
      <w:r w:rsidR="000148E7">
        <w:t xml:space="preserve"> </w:t>
      </w:r>
      <w:r w:rsidR="00315BA3" w:rsidRPr="00315BA3">
        <w:t xml:space="preserve">lors de la cérémonie </w:t>
      </w:r>
      <w:r w:rsidR="00315BA3">
        <w:t>des Sport Impact Awards</w:t>
      </w:r>
      <w:r w:rsidR="00315BA3" w:rsidRPr="00315BA3">
        <w:t> ayant eu lieu à Dakar</w:t>
      </w:r>
      <w:r w:rsidR="00315BA3">
        <w:t xml:space="preserve">, au Sénégal. </w:t>
      </w:r>
    </w:p>
    <w:p w14:paraId="7497D4F7" w14:textId="77777777" w:rsidR="000148E7" w:rsidRDefault="000148E7" w:rsidP="00AF0666">
      <w:pPr>
        <w:jc w:val="both"/>
      </w:pPr>
    </w:p>
    <w:p w14:paraId="7FD1F619" w14:textId="5FCB2764" w:rsidR="000148E7" w:rsidRDefault="000148E7" w:rsidP="00AF0666">
      <w:pPr>
        <w:jc w:val="both"/>
      </w:pPr>
      <w:r>
        <w:t>La digitalisation de la</w:t>
      </w:r>
      <w:r w:rsidRPr="00315BA3">
        <w:t xml:space="preserve"> méthodologie </w:t>
      </w:r>
      <w:r>
        <w:t xml:space="preserve">Peace and Sport est le résultat d’une expertise de 15 ans et elle </w:t>
      </w:r>
      <w:r w:rsidRPr="0093106F">
        <w:t xml:space="preserve">correspond aux besoins remontés </w:t>
      </w:r>
      <w:r>
        <w:t xml:space="preserve">par </w:t>
      </w:r>
      <w:r w:rsidRPr="0093106F">
        <w:t>les éducateurs de paix qui travaillent sur le terrai</w:t>
      </w:r>
      <w:r>
        <w:t>n. Aujourd’hui, des milliers d’enfant</w:t>
      </w:r>
      <w:r w:rsidR="007D44A3">
        <w:t xml:space="preserve">s, </w:t>
      </w:r>
      <w:r>
        <w:t>des centaines d’éducateurs</w:t>
      </w:r>
      <w:r w:rsidR="007D44A3">
        <w:t xml:space="preserve"> sur trois continents</w:t>
      </w:r>
      <w:r>
        <w:t xml:space="preserve"> </w:t>
      </w:r>
      <w:r w:rsidR="009025BC">
        <w:t>utilisent</w:t>
      </w:r>
      <w:r>
        <w:t xml:space="preserve"> cette méthodologie structurée dans le cadre du programme international </w:t>
      </w:r>
      <w:proofErr w:type="spellStart"/>
      <w:r>
        <w:t>Peacemakers</w:t>
      </w:r>
      <w:proofErr w:type="spellEnd"/>
      <w:r>
        <w:t xml:space="preserve"> Project</w:t>
      </w:r>
      <w:r w:rsidR="00636DD2">
        <w:t>, lancé</w:t>
      </w:r>
      <w:r w:rsidR="007D44A3">
        <w:t xml:space="preserve"> en collaboration avec des acteurs locaux </w:t>
      </w:r>
      <w:r w:rsidR="00636DD2">
        <w:t>en mai 2021</w:t>
      </w:r>
      <w:r>
        <w:t>.</w:t>
      </w:r>
    </w:p>
    <w:p w14:paraId="34DB0C5A" w14:textId="2332D3DD" w:rsidR="009025BC" w:rsidRDefault="009025BC" w:rsidP="00AF0666">
      <w:pPr>
        <w:jc w:val="both"/>
      </w:pPr>
    </w:p>
    <w:p w14:paraId="6FF694EE" w14:textId="77777777" w:rsidR="004E52A5" w:rsidRDefault="004E52A5" w:rsidP="00AF0666">
      <w:pPr>
        <w:jc w:val="both"/>
      </w:pPr>
    </w:p>
    <w:p w14:paraId="5275A87E" w14:textId="77777777" w:rsidR="00315BA3" w:rsidRPr="00315BA3" w:rsidRDefault="00AF0666" w:rsidP="00AF0666">
      <w:pPr>
        <w:jc w:val="both"/>
      </w:pPr>
      <w:r>
        <w:rPr>
          <w:b/>
          <w:bCs/>
        </w:rPr>
        <w:t>Joël Bouzou, Président-Fondateur de Peace and Sport, a déclaré</w:t>
      </w:r>
      <w:r w:rsidR="00315BA3" w:rsidRPr="00315BA3">
        <w:rPr>
          <w:b/>
          <w:bCs/>
        </w:rPr>
        <w:t> : </w:t>
      </w:r>
    </w:p>
    <w:p w14:paraId="06CDD4C6" w14:textId="77777777" w:rsidR="00315BA3" w:rsidRPr="00315BA3" w:rsidRDefault="00315BA3" w:rsidP="00AF0666">
      <w:pPr>
        <w:jc w:val="both"/>
      </w:pPr>
      <w:r w:rsidRPr="00315BA3">
        <w:t> </w:t>
      </w:r>
    </w:p>
    <w:p w14:paraId="21687218" w14:textId="22C38817" w:rsidR="00315BA3" w:rsidRPr="00315BA3" w:rsidRDefault="00315BA3" w:rsidP="00AF0666">
      <w:pPr>
        <w:jc w:val="both"/>
      </w:pPr>
      <w:r w:rsidRPr="00315BA3">
        <w:t>« </w:t>
      </w:r>
      <w:r w:rsidR="000148E7">
        <w:t>C</w:t>
      </w:r>
      <w:r w:rsidRPr="00315BA3">
        <w:t xml:space="preserve">ette récompense obtenue lors de la cérémonie </w:t>
      </w:r>
      <w:r w:rsidR="0093106F">
        <w:t>de remise de prix des Sport Impact Awards</w:t>
      </w:r>
      <w:r w:rsidR="009025BC">
        <w:t>,</w:t>
      </w:r>
      <w:r w:rsidR="004E52A5">
        <w:t xml:space="preserve"> </w:t>
      </w:r>
      <w:r w:rsidR="0093106F">
        <w:t>dé</w:t>
      </w:r>
      <w:r w:rsidRPr="00315BA3">
        <w:t xml:space="preserve">montre </w:t>
      </w:r>
      <w:r w:rsidR="009025BC">
        <w:t>que les nouvelles technologies peuvent se mettre au service de la transmission de valeurs de paix</w:t>
      </w:r>
      <w:r w:rsidRPr="00315BA3">
        <w:t>. </w:t>
      </w:r>
      <w:r w:rsidR="009025BC">
        <w:t xml:space="preserve">Ce sont des formats qui séduisent un nombre croissant d’acteurs et qui invitent à innover et à repenser les paradigmes existants. Dans le cadre d’un partenariat avec l’Université Paris-Nanterre, l’application mobile Peace and Sport by </w:t>
      </w:r>
      <w:proofErr w:type="spellStart"/>
      <w:r w:rsidR="009025BC">
        <w:t>MyCoach</w:t>
      </w:r>
      <w:proofErr w:type="spellEnd"/>
      <w:r w:rsidR="009025BC">
        <w:t xml:space="preserve"> permet d’évaluer l’impact sur le terrain des programmes de paix par le sport</w:t>
      </w:r>
      <w:r w:rsidR="007D44A3">
        <w:t xml:space="preserve"> et </w:t>
      </w:r>
      <w:r w:rsidR="00365BC6" w:rsidRPr="00365BC6">
        <w:t>ainsi démontrer qu’investir sur la paix en utilisant l’outil modélisé du sport est efficace et rentable</w:t>
      </w:r>
      <w:r w:rsidR="007D44A3">
        <w:t xml:space="preserve">. » </w:t>
      </w:r>
      <w:r w:rsidR="009025BC">
        <w:t xml:space="preserve"> </w:t>
      </w:r>
    </w:p>
    <w:p w14:paraId="3EEDC51B" w14:textId="61BC71E2" w:rsidR="00315BA3" w:rsidRDefault="00315BA3" w:rsidP="00AF0666">
      <w:pPr>
        <w:jc w:val="both"/>
      </w:pPr>
      <w:r w:rsidRPr="00315BA3">
        <w:t> </w:t>
      </w:r>
    </w:p>
    <w:p w14:paraId="1569DC05" w14:textId="77777777" w:rsidR="004E52A5" w:rsidRPr="00315BA3" w:rsidRDefault="004E52A5" w:rsidP="00AF0666">
      <w:pPr>
        <w:jc w:val="both"/>
      </w:pPr>
    </w:p>
    <w:p w14:paraId="42AF741A" w14:textId="77777777" w:rsidR="00315BA3" w:rsidRPr="00315BA3" w:rsidRDefault="00315BA3" w:rsidP="00AF0666">
      <w:pPr>
        <w:jc w:val="both"/>
      </w:pPr>
      <w:r w:rsidRPr="00315BA3">
        <w:rPr>
          <w:b/>
          <w:bCs/>
        </w:rPr>
        <w:t xml:space="preserve">Cédric </w:t>
      </w:r>
      <w:proofErr w:type="spellStart"/>
      <w:r w:rsidRPr="00315BA3">
        <w:rPr>
          <w:b/>
          <w:bCs/>
        </w:rPr>
        <w:t>Messina</w:t>
      </w:r>
      <w:proofErr w:type="spellEnd"/>
      <w:r w:rsidR="00AF0666">
        <w:rPr>
          <w:b/>
          <w:bCs/>
        </w:rPr>
        <w:t xml:space="preserve">, PDG de </w:t>
      </w:r>
      <w:proofErr w:type="spellStart"/>
      <w:r w:rsidR="00AF0666">
        <w:rPr>
          <w:b/>
          <w:bCs/>
        </w:rPr>
        <w:t>MyCoach</w:t>
      </w:r>
      <w:proofErr w:type="spellEnd"/>
      <w:r w:rsidR="0093106F">
        <w:rPr>
          <w:b/>
          <w:bCs/>
        </w:rPr>
        <w:t>, a ajouté</w:t>
      </w:r>
      <w:r w:rsidRPr="00315BA3">
        <w:rPr>
          <w:b/>
          <w:bCs/>
        </w:rPr>
        <w:t> : </w:t>
      </w:r>
    </w:p>
    <w:p w14:paraId="6005D45F" w14:textId="77777777" w:rsidR="00315BA3" w:rsidRPr="00315BA3" w:rsidRDefault="00315BA3" w:rsidP="00AF0666">
      <w:pPr>
        <w:jc w:val="both"/>
      </w:pPr>
      <w:r w:rsidRPr="00315BA3">
        <w:t> </w:t>
      </w:r>
    </w:p>
    <w:p w14:paraId="5AB132ED" w14:textId="45687DD1" w:rsidR="009025BC" w:rsidRDefault="00315BA3" w:rsidP="00AF0666">
      <w:pPr>
        <w:jc w:val="both"/>
      </w:pPr>
      <w:r w:rsidRPr="00315BA3">
        <w:t xml:space="preserve">« Depuis </w:t>
      </w:r>
      <w:r w:rsidR="009025BC">
        <w:t>trois ans</w:t>
      </w:r>
      <w:r w:rsidRPr="00315BA3">
        <w:t xml:space="preserve">, nous accompagnons Peace and Sport dans sa transformation numérique et c’est </w:t>
      </w:r>
      <w:r w:rsidR="000148E7">
        <w:t>une</w:t>
      </w:r>
      <w:r w:rsidRPr="00315BA3">
        <w:t xml:space="preserve"> grande fierté </w:t>
      </w:r>
      <w:r w:rsidR="000148E7">
        <w:t>de recevoir ce prix « Sport et innovation » pour</w:t>
      </w:r>
      <w:r w:rsidRPr="00315BA3">
        <w:t xml:space="preserve"> l’outil que nous avons </w:t>
      </w:r>
      <w:r w:rsidR="004E52A5" w:rsidRPr="00315BA3">
        <w:t>cocréé</w:t>
      </w:r>
      <w:r w:rsidR="000148E7">
        <w:t xml:space="preserve">. </w:t>
      </w:r>
      <w:r w:rsidR="007D44A3">
        <w:t>N</w:t>
      </w:r>
      <w:r w:rsidR="00A571B5">
        <w:t>ous</w:t>
      </w:r>
      <w:r w:rsidR="00A571B5" w:rsidRPr="00A571B5">
        <w:t xml:space="preserve"> avons à cœur de diffuser les bonnes pratiques et les valeurs du sport</w:t>
      </w:r>
      <w:r w:rsidR="00A571B5">
        <w:t xml:space="preserve"> et</w:t>
      </w:r>
      <w:r w:rsidR="00A571B5" w:rsidRPr="00A571B5">
        <w:t xml:space="preserve"> nous sommes fiers d’avoir mis notre expertise au service de la paix par le sport.</w:t>
      </w:r>
      <w:r w:rsidR="00A571B5">
        <w:t> »</w:t>
      </w:r>
    </w:p>
    <w:p w14:paraId="5AFB95F2" w14:textId="77777777" w:rsidR="00A571B5" w:rsidRDefault="00A571B5" w:rsidP="00AF0666">
      <w:pPr>
        <w:jc w:val="both"/>
      </w:pPr>
    </w:p>
    <w:p w14:paraId="00B45BAE" w14:textId="2EFC97B5" w:rsidR="009025BC" w:rsidRDefault="009025BC" w:rsidP="004E52A5">
      <w:pPr>
        <w:jc w:val="both"/>
      </w:pPr>
      <w:r w:rsidRPr="009025BC">
        <w:t xml:space="preserve">Lors de la cérémonie de remise des prix, l’Organisation était représentée par la Championne de la </w:t>
      </w:r>
      <w:r w:rsidR="004E52A5">
        <w:t>P</w:t>
      </w:r>
      <w:r w:rsidRPr="009025BC">
        <w:t xml:space="preserve">aix et médaillée olympique Diana </w:t>
      </w:r>
      <w:proofErr w:type="spellStart"/>
      <w:r w:rsidRPr="009025BC">
        <w:t>Gandega</w:t>
      </w:r>
      <w:proofErr w:type="spellEnd"/>
      <w:r w:rsidRPr="009025BC">
        <w:t xml:space="preserve">, qui a rappelé lors de son discours le pouvoir du sport comme outil de développement et de paix. Par ailleurs, deux des partenaires du </w:t>
      </w:r>
      <w:proofErr w:type="spellStart"/>
      <w:r w:rsidRPr="009025BC">
        <w:t>Peacemakers</w:t>
      </w:r>
      <w:proofErr w:type="spellEnd"/>
      <w:r w:rsidRPr="009025BC">
        <w:t xml:space="preserve"> Project, </w:t>
      </w:r>
      <w:proofErr w:type="spellStart"/>
      <w:r w:rsidRPr="009025BC">
        <w:t>Tibu</w:t>
      </w:r>
      <w:proofErr w:type="spellEnd"/>
      <w:r w:rsidRPr="009025BC">
        <w:t xml:space="preserve"> </w:t>
      </w:r>
      <w:proofErr w:type="spellStart"/>
      <w:r w:rsidRPr="009025BC">
        <w:t>Africa</w:t>
      </w:r>
      <w:proofErr w:type="spellEnd"/>
      <w:r w:rsidRPr="009025BC">
        <w:t xml:space="preserve"> et Terres-en-Mêlées, ont également reçu des prix pour leur actions en faveur du développement et de la paix à travers le sport. </w:t>
      </w:r>
    </w:p>
    <w:p w14:paraId="222DD1DE" w14:textId="77777777" w:rsidR="00040CF8" w:rsidRDefault="00040CF8" w:rsidP="00636DD2">
      <w:pPr>
        <w:jc w:val="both"/>
      </w:pPr>
      <w:bookmarkStart w:id="0" w:name="_GoBack"/>
      <w:bookmarkEnd w:id="0"/>
    </w:p>
    <w:sectPr w:rsidR="00040CF8" w:rsidSect="004E52A5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A3"/>
    <w:rsid w:val="000148E7"/>
    <w:rsid w:val="00040CF8"/>
    <w:rsid w:val="00315BA3"/>
    <w:rsid w:val="00365BC6"/>
    <w:rsid w:val="004E52A5"/>
    <w:rsid w:val="006341C1"/>
    <w:rsid w:val="00636DD2"/>
    <w:rsid w:val="007D44A3"/>
    <w:rsid w:val="009025BC"/>
    <w:rsid w:val="0093106F"/>
    <w:rsid w:val="00A571B5"/>
    <w:rsid w:val="00A631D6"/>
    <w:rsid w:val="00AF0666"/>
    <w:rsid w:val="00FD5F83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B9D9"/>
  <w15:chartTrackingRefBased/>
  <w15:docId w15:val="{DC99984A-5851-7D42-8E5F-54E7CB9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Ana-Lina THOUEILLE</dc:creator>
  <cp:keywords/>
  <dc:description/>
  <cp:lastModifiedBy>Ana-Lina THOUEILLE</cp:lastModifiedBy>
  <cp:revision>4</cp:revision>
  <dcterms:created xsi:type="dcterms:W3CDTF">2022-03-23T18:45:00Z</dcterms:created>
  <dcterms:modified xsi:type="dcterms:W3CDTF">2022-03-23T18:46:00Z</dcterms:modified>
</cp:coreProperties>
</file>