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76717" w14:textId="5D0D991F" w:rsidR="002C41F5" w:rsidRPr="00C21D21" w:rsidRDefault="002C41F5" w:rsidP="00F7105E">
      <w:pPr>
        <w:pStyle w:val="Sansinterligne"/>
        <w:jc w:val="center"/>
        <w:rPr>
          <w:rFonts w:ascii="Pirulen Rg" w:hAnsi="Pirulen Rg"/>
          <w:b/>
          <w:bCs/>
          <w:sz w:val="44"/>
          <w:szCs w:val="44"/>
        </w:rPr>
      </w:pPr>
      <w:r w:rsidRPr="00C21D21">
        <w:rPr>
          <w:rFonts w:ascii="Pirulen Rg" w:hAnsi="Pirulen Rg"/>
          <w:b/>
          <w:bCs/>
          <w:sz w:val="44"/>
          <w:szCs w:val="44"/>
        </w:rPr>
        <w:t>SELECT SPORT RECRUTE UN</w:t>
      </w:r>
      <w:r w:rsidR="00A103CE" w:rsidRPr="00C21D21">
        <w:rPr>
          <w:rFonts w:ascii="Pirulen Rg" w:hAnsi="Pirulen Rg"/>
          <w:b/>
          <w:bCs/>
          <w:sz w:val="44"/>
          <w:szCs w:val="44"/>
        </w:rPr>
        <w:t>(E)</w:t>
      </w:r>
      <w:r w:rsidRPr="00C21D21">
        <w:rPr>
          <w:rFonts w:ascii="Pirulen Rg" w:hAnsi="Pirulen Rg"/>
          <w:b/>
          <w:bCs/>
          <w:sz w:val="44"/>
          <w:szCs w:val="44"/>
        </w:rPr>
        <w:t xml:space="preserve"> </w:t>
      </w:r>
      <w:r w:rsidR="002108B2" w:rsidRPr="00C21D21">
        <w:rPr>
          <w:rFonts w:ascii="Pirulen Rg" w:hAnsi="Pirulen Rg"/>
          <w:b/>
          <w:bCs/>
          <w:sz w:val="44"/>
          <w:szCs w:val="44"/>
        </w:rPr>
        <w:t>COMMERCIAL(E) OUEST</w:t>
      </w:r>
    </w:p>
    <w:p w14:paraId="1D2AD744" w14:textId="13B284DF" w:rsidR="002C41F5" w:rsidRDefault="002C41F5" w:rsidP="00F7105E">
      <w:pPr>
        <w:pStyle w:val="Sansinterligne"/>
        <w:jc w:val="both"/>
      </w:pPr>
    </w:p>
    <w:p w14:paraId="42A0278B" w14:textId="1519D2BF" w:rsidR="007409F5" w:rsidRDefault="007409F5" w:rsidP="002108B2">
      <w:pPr>
        <w:pStyle w:val="Sansinterligne"/>
        <w:jc w:val="both"/>
      </w:pPr>
    </w:p>
    <w:p w14:paraId="459969B3" w14:textId="19F591FA" w:rsidR="002108B2" w:rsidRPr="002108B2" w:rsidRDefault="002108B2" w:rsidP="002108B2">
      <w:p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2108B2">
        <w:rPr>
          <w:rFonts w:ascii="Calibri" w:eastAsia="Calibri" w:hAnsi="Calibri" w:cs="Times New Roman"/>
          <w:sz w:val="22"/>
          <w:szCs w:val="22"/>
          <w:lang w:eastAsia="en-US"/>
        </w:rPr>
        <w:t>Commercial</w:t>
      </w:r>
      <w:r>
        <w:rPr>
          <w:rFonts w:ascii="Calibri" w:eastAsia="Calibri" w:hAnsi="Calibri" w:cs="Times New Roman"/>
          <w:sz w:val="22"/>
          <w:szCs w:val="22"/>
          <w:lang w:eastAsia="en-US"/>
        </w:rPr>
        <w:t>(e)</w:t>
      </w:r>
      <w:r w:rsidRPr="002108B2">
        <w:rPr>
          <w:rFonts w:ascii="Calibri" w:eastAsia="Calibri" w:hAnsi="Calibri" w:cs="Times New Roman"/>
          <w:sz w:val="22"/>
          <w:szCs w:val="22"/>
          <w:lang w:eastAsia="en-US"/>
        </w:rPr>
        <w:t xml:space="preserve"> ayant déjà </w:t>
      </w:r>
      <w:r w:rsidR="00C21D21">
        <w:rPr>
          <w:rFonts w:ascii="Calibri" w:eastAsia="Calibri" w:hAnsi="Calibri" w:cs="Times New Roman"/>
          <w:sz w:val="22"/>
          <w:szCs w:val="22"/>
          <w:lang w:eastAsia="en-US"/>
        </w:rPr>
        <w:t>plusieurs années d’</w:t>
      </w:r>
      <w:r w:rsidRPr="002108B2">
        <w:rPr>
          <w:rFonts w:ascii="Calibri" w:eastAsia="Calibri" w:hAnsi="Calibri" w:cs="Times New Roman"/>
          <w:sz w:val="22"/>
          <w:szCs w:val="22"/>
          <w:lang w:eastAsia="en-US"/>
        </w:rPr>
        <w:t>expérience réussie</w:t>
      </w:r>
      <w:r w:rsidR="00C21D21">
        <w:rPr>
          <w:rFonts w:ascii="Calibri" w:eastAsia="Calibri" w:hAnsi="Calibri" w:cs="Times New Roman"/>
          <w:sz w:val="22"/>
          <w:szCs w:val="22"/>
          <w:lang w:eastAsia="en-US"/>
        </w:rPr>
        <w:t>s</w:t>
      </w:r>
      <w:r w:rsidRPr="002108B2">
        <w:rPr>
          <w:rFonts w:ascii="Calibri" w:eastAsia="Calibri" w:hAnsi="Calibri" w:cs="Times New Roman"/>
          <w:sz w:val="22"/>
          <w:szCs w:val="22"/>
          <w:lang w:eastAsia="en-US"/>
        </w:rPr>
        <w:t xml:space="preserve"> auprès de la distribution d’articles de sport et des clubs ? Passionné</w:t>
      </w:r>
      <w:r>
        <w:rPr>
          <w:rFonts w:ascii="Calibri" w:eastAsia="Calibri" w:hAnsi="Calibri" w:cs="Times New Roman"/>
          <w:sz w:val="22"/>
          <w:szCs w:val="22"/>
          <w:lang w:eastAsia="en-US"/>
        </w:rPr>
        <w:t>(e)</w:t>
      </w:r>
      <w:r w:rsidRPr="002108B2">
        <w:rPr>
          <w:rFonts w:ascii="Calibri" w:eastAsia="Calibri" w:hAnsi="Calibri" w:cs="Times New Roman"/>
          <w:sz w:val="22"/>
          <w:szCs w:val="22"/>
          <w:lang w:eastAsia="en-US"/>
        </w:rPr>
        <w:t xml:space="preserve"> et/ou pratiquant</w:t>
      </w:r>
      <w:r>
        <w:rPr>
          <w:rFonts w:ascii="Calibri" w:eastAsia="Calibri" w:hAnsi="Calibri" w:cs="Times New Roman"/>
          <w:sz w:val="22"/>
          <w:szCs w:val="22"/>
          <w:lang w:eastAsia="en-US"/>
        </w:rPr>
        <w:t>(e)</w:t>
      </w:r>
      <w:r w:rsidRPr="002108B2">
        <w:rPr>
          <w:rFonts w:ascii="Calibri" w:eastAsia="Calibri" w:hAnsi="Calibri" w:cs="Times New Roman"/>
          <w:sz w:val="22"/>
          <w:szCs w:val="22"/>
          <w:lang w:eastAsia="en-US"/>
        </w:rPr>
        <w:t xml:space="preserve"> de football et handball ?</w:t>
      </w:r>
    </w:p>
    <w:p w14:paraId="2978DD55" w14:textId="77777777" w:rsidR="002108B2" w:rsidRPr="002108B2" w:rsidRDefault="002108B2" w:rsidP="002108B2">
      <w:p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2108B2">
        <w:rPr>
          <w:rFonts w:ascii="Calibri" w:eastAsia="Calibri" w:hAnsi="Calibri" w:cs="Times New Roman"/>
          <w:sz w:val="22"/>
          <w:szCs w:val="22"/>
          <w:lang w:eastAsia="en-US"/>
        </w:rPr>
        <w:t>Envie de contribuer au développement d’une PME dynamique et innovante dont le potentiel reste encore à explorer ?</w:t>
      </w:r>
    </w:p>
    <w:p w14:paraId="1CCFCF89" w14:textId="77777777" w:rsidR="002108B2" w:rsidRPr="002108B2" w:rsidRDefault="002108B2" w:rsidP="002108B2">
      <w:p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6B598373" w14:textId="77777777" w:rsidR="002108B2" w:rsidRPr="002108B2" w:rsidRDefault="002108B2" w:rsidP="002108B2">
      <w:p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2108B2">
        <w:rPr>
          <w:rFonts w:ascii="Calibri" w:eastAsia="Calibri" w:hAnsi="Calibri" w:cs="Times New Roman"/>
          <w:sz w:val="22"/>
          <w:szCs w:val="22"/>
          <w:lang w:eastAsia="en-US"/>
        </w:rPr>
        <w:t xml:space="preserve">Alors n’attendez plus : </w:t>
      </w:r>
      <w:r w:rsidRPr="002108B2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recrutement_67@yahoo.com</w:t>
      </w:r>
    </w:p>
    <w:p w14:paraId="6414B3F5" w14:textId="77777777" w:rsidR="002108B2" w:rsidRPr="002108B2" w:rsidRDefault="002108B2" w:rsidP="002108B2">
      <w:p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0948AE7A" w14:textId="77777777" w:rsidR="002108B2" w:rsidRPr="002108B2" w:rsidRDefault="002108B2" w:rsidP="002108B2">
      <w:p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2108B2">
        <w:rPr>
          <w:rFonts w:ascii="Calibri" w:eastAsia="Calibri" w:hAnsi="Calibri" w:cs="Times New Roman"/>
          <w:sz w:val="22"/>
          <w:szCs w:val="22"/>
          <w:lang w:eastAsia="en-US"/>
        </w:rPr>
        <w:t>Fondée en 1947, SELECT SPORT est LA marque spécialiste du ballon de handball mais aussi l’équipementier ballon officiel du plus grand nombre de ligues de football en Europe.</w:t>
      </w:r>
    </w:p>
    <w:p w14:paraId="445A2416" w14:textId="216E831F" w:rsidR="002108B2" w:rsidRPr="002108B2" w:rsidRDefault="002108B2" w:rsidP="002108B2">
      <w:p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2108B2">
        <w:rPr>
          <w:rFonts w:ascii="Calibri" w:eastAsia="Calibri" w:hAnsi="Calibri" w:cs="Times New Roman"/>
          <w:sz w:val="22"/>
          <w:szCs w:val="22"/>
          <w:lang w:eastAsia="en-US"/>
        </w:rPr>
        <w:t>SELECT propose aussi tous les équipements nécessaires à la pratique des clubs (textile,</w:t>
      </w:r>
      <w:r>
        <w:rPr>
          <w:rFonts w:ascii="Calibri" w:eastAsia="Calibri" w:hAnsi="Calibri" w:cs="Times New Roman"/>
          <w:sz w:val="22"/>
          <w:szCs w:val="22"/>
          <w:lang w:eastAsia="en-US"/>
        </w:rPr>
        <w:t xml:space="preserve"> résine,</w:t>
      </w:r>
      <w:r w:rsidRPr="002108B2">
        <w:rPr>
          <w:rFonts w:ascii="Calibri" w:eastAsia="Calibri" w:hAnsi="Calibri" w:cs="Times New Roman"/>
          <w:sz w:val="22"/>
          <w:szCs w:val="22"/>
          <w:lang w:eastAsia="en-US"/>
        </w:rPr>
        <w:t xml:space="preserve"> matériel…).</w:t>
      </w:r>
    </w:p>
    <w:p w14:paraId="51272872" w14:textId="77777777" w:rsidR="002108B2" w:rsidRPr="002108B2" w:rsidRDefault="002108B2" w:rsidP="002108B2">
      <w:p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6647900D" w14:textId="79583CBA" w:rsidR="002108B2" w:rsidRDefault="002108B2" w:rsidP="002108B2">
      <w:pPr>
        <w:jc w:val="both"/>
        <w:rPr>
          <w:rFonts w:ascii="Calibri" w:eastAsia="Calibri" w:hAnsi="Calibri" w:cs="Times New Roman"/>
          <w:b/>
          <w:bCs/>
          <w:sz w:val="22"/>
          <w:szCs w:val="22"/>
          <w:lang w:eastAsia="en-US"/>
        </w:rPr>
      </w:pPr>
      <w:r w:rsidRPr="002108B2">
        <w:rPr>
          <w:rFonts w:ascii="Calibri" w:eastAsia="Calibri" w:hAnsi="Calibri" w:cs="Times New Roman"/>
          <w:sz w:val="22"/>
          <w:szCs w:val="22"/>
          <w:lang w:eastAsia="en-US"/>
        </w:rPr>
        <w:t xml:space="preserve">Pour accompagner le développement de notre marque en France, </w:t>
      </w:r>
      <w:r w:rsidRPr="002108B2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nous recherchons un</w:t>
      </w:r>
      <w:r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(e)</w:t>
      </w:r>
      <w:r w:rsidRPr="002108B2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 commercial</w:t>
      </w:r>
      <w:r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>(e)</w:t>
      </w:r>
      <w:r w:rsidRPr="002108B2"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 sur la région Ouest</w:t>
      </w:r>
    </w:p>
    <w:p w14:paraId="491EA960" w14:textId="0D25E106" w:rsidR="00C21D21" w:rsidRPr="002108B2" w:rsidRDefault="00C21D21" w:rsidP="002108B2">
      <w:p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C21D21">
        <w:rPr>
          <w:rFonts w:ascii="Calibri" w:eastAsia="Calibri" w:hAnsi="Calibri" w:cs="Times New Roman"/>
          <w:b/>
          <w:bCs/>
          <w:sz w:val="22"/>
          <w:szCs w:val="22"/>
          <w:u w:val="single"/>
          <w:lang w:eastAsia="en-US"/>
        </w:rPr>
        <w:t>Secteur</w:t>
      </w:r>
      <w:r>
        <w:rPr>
          <w:rFonts w:ascii="Calibri" w:eastAsia="Calibri" w:hAnsi="Calibri" w:cs="Times New Roman"/>
          <w:b/>
          <w:bCs/>
          <w:sz w:val="22"/>
          <w:szCs w:val="22"/>
          <w:lang w:eastAsia="en-US"/>
        </w:rPr>
        <w:t xml:space="preserve"> : </w:t>
      </w:r>
      <w:r w:rsidRPr="005E192E">
        <w:rPr>
          <w:rFonts w:ascii="Arial" w:hAnsi="Arial" w:cs="Arial"/>
          <w:sz w:val="20"/>
          <w:szCs w:val="18"/>
          <w:shd w:val="clear" w:color="auto" w:fill="FFFFFF"/>
        </w:rPr>
        <w:t>Normandie, Bretagne, Pays de la Loire, Centre Val de Loire</w:t>
      </w:r>
    </w:p>
    <w:p w14:paraId="626E3F7A" w14:textId="77777777" w:rsidR="002108B2" w:rsidRPr="002108B2" w:rsidRDefault="002108B2" w:rsidP="002108B2">
      <w:p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3A8615B8" w14:textId="77777777" w:rsidR="002108B2" w:rsidRPr="002108B2" w:rsidRDefault="002108B2" w:rsidP="002108B2">
      <w:p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2108B2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>Vous assurez notamment</w:t>
      </w:r>
      <w:r w:rsidRPr="002108B2">
        <w:rPr>
          <w:rFonts w:ascii="Calibri" w:eastAsia="Calibri" w:hAnsi="Calibri" w:cs="Times New Roman"/>
          <w:sz w:val="22"/>
          <w:szCs w:val="22"/>
          <w:lang w:eastAsia="en-US"/>
        </w:rPr>
        <w:t xml:space="preserve"> :</w:t>
      </w:r>
    </w:p>
    <w:p w14:paraId="44FC0AFC" w14:textId="77777777" w:rsidR="002108B2" w:rsidRPr="002108B2" w:rsidRDefault="002108B2" w:rsidP="002108B2">
      <w:pPr>
        <w:pStyle w:val="Sansinterligne"/>
        <w:numPr>
          <w:ilvl w:val="0"/>
          <w:numId w:val="30"/>
        </w:numPr>
        <w:rPr>
          <w:rFonts w:ascii="Calibri" w:eastAsia="Calibri" w:hAnsi="Calibri" w:cs="Times New Roman"/>
        </w:rPr>
      </w:pPr>
      <w:r w:rsidRPr="002108B2">
        <w:rPr>
          <w:rFonts w:ascii="Calibri" w:eastAsia="Calibri" w:hAnsi="Calibri" w:cs="Times New Roman"/>
        </w:rPr>
        <w:t>La prévente des assortiments</w:t>
      </w:r>
    </w:p>
    <w:p w14:paraId="143E48E8" w14:textId="77777777" w:rsidR="002108B2" w:rsidRPr="002108B2" w:rsidRDefault="002108B2" w:rsidP="002108B2">
      <w:pPr>
        <w:pStyle w:val="Sansinterligne"/>
        <w:numPr>
          <w:ilvl w:val="0"/>
          <w:numId w:val="30"/>
        </w:numPr>
        <w:rPr>
          <w:rFonts w:ascii="Calibri" w:eastAsia="Calibri" w:hAnsi="Calibri" w:cs="Times New Roman"/>
        </w:rPr>
      </w:pPr>
      <w:r w:rsidRPr="002108B2">
        <w:rPr>
          <w:rFonts w:ascii="Calibri" w:eastAsia="Calibri" w:hAnsi="Calibri" w:cs="Times New Roman"/>
        </w:rPr>
        <w:t>La gestion commerciale des carnets de commandes de votre portefeuille</w:t>
      </w:r>
    </w:p>
    <w:p w14:paraId="347F9A37" w14:textId="03D53F88" w:rsidR="002108B2" w:rsidRPr="002108B2" w:rsidRDefault="002108B2" w:rsidP="002108B2">
      <w:pPr>
        <w:pStyle w:val="Sansinterligne"/>
        <w:numPr>
          <w:ilvl w:val="0"/>
          <w:numId w:val="30"/>
        </w:numPr>
        <w:rPr>
          <w:rFonts w:ascii="Calibri" w:eastAsia="Calibri" w:hAnsi="Calibri" w:cs="Times New Roman"/>
        </w:rPr>
      </w:pPr>
      <w:r w:rsidRPr="002108B2">
        <w:rPr>
          <w:rFonts w:ascii="Calibri" w:eastAsia="Calibri" w:hAnsi="Calibri" w:cs="Times New Roman"/>
        </w:rPr>
        <w:t xml:space="preserve">L’atteinte des objectifs de facturation de votre portefeuille client </w:t>
      </w:r>
    </w:p>
    <w:p w14:paraId="1E4BF0B9" w14:textId="539D9971" w:rsidR="002108B2" w:rsidRPr="002108B2" w:rsidRDefault="002108B2" w:rsidP="002108B2">
      <w:pPr>
        <w:pStyle w:val="Sansinterligne"/>
        <w:numPr>
          <w:ilvl w:val="0"/>
          <w:numId w:val="30"/>
        </w:numPr>
        <w:rPr>
          <w:rFonts w:ascii="Calibri" w:eastAsia="Calibri" w:hAnsi="Calibri" w:cs="Times New Roman"/>
        </w:rPr>
      </w:pPr>
      <w:r w:rsidRPr="002108B2">
        <w:rPr>
          <w:rFonts w:ascii="Calibri" w:eastAsia="Calibri" w:hAnsi="Calibri" w:cs="Times New Roman"/>
        </w:rPr>
        <w:t>L’analyse des risques et opportunités de carnet ainsi que la recommandation et la mise en place d’un plan d’action correctif et proactif</w:t>
      </w:r>
    </w:p>
    <w:p w14:paraId="625E9A49" w14:textId="601474AB" w:rsidR="002108B2" w:rsidRDefault="002108B2" w:rsidP="002108B2">
      <w:pPr>
        <w:pStyle w:val="Sansinterligne"/>
        <w:numPr>
          <w:ilvl w:val="0"/>
          <w:numId w:val="30"/>
        </w:numPr>
        <w:rPr>
          <w:rFonts w:ascii="Calibri" w:eastAsia="Calibri" w:hAnsi="Calibri" w:cs="Times New Roman"/>
        </w:rPr>
      </w:pPr>
      <w:r w:rsidRPr="002108B2">
        <w:rPr>
          <w:rFonts w:ascii="Calibri" w:eastAsia="Calibri" w:hAnsi="Calibri" w:cs="Times New Roman"/>
        </w:rPr>
        <w:t>La communication fréquente avec le Service Commercial Client dans le cadre du suivi d'exploitation logistique de la saison</w:t>
      </w:r>
    </w:p>
    <w:p w14:paraId="0BCC9E30" w14:textId="77777777" w:rsidR="002108B2" w:rsidRPr="002108B2" w:rsidRDefault="002108B2" w:rsidP="002108B2">
      <w:pPr>
        <w:pStyle w:val="Sansinterligne"/>
        <w:ind w:left="720"/>
        <w:rPr>
          <w:rFonts w:ascii="Calibri" w:eastAsia="Calibri" w:hAnsi="Calibri" w:cs="Times New Roman"/>
        </w:rPr>
      </w:pPr>
    </w:p>
    <w:p w14:paraId="6251BB62" w14:textId="77777777" w:rsidR="002108B2" w:rsidRPr="002108B2" w:rsidRDefault="002108B2" w:rsidP="002108B2">
      <w:p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2108B2">
        <w:rPr>
          <w:rFonts w:ascii="Calibri" w:eastAsia="Calibri" w:hAnsi="Calibri" w:cs="Times New Roman"/>
          <w:sz w:val="22"/>
          <w:szCs w:val="22"/>
          <w:u w:val="single"/>
          <w:lang w:eastAsia="en-US"/>
        </w:rPr>
        <w:t>Pour vous garantir une réussite à ce poste</w:t>
      </w:r>
    </w:p>
    <w:p w14:paraId="748E88C6" w14:textId="1EB0C876" w:rsidR="002108B2" w:rsidRPr="002108B2" w:rsidRDefault="002108B2" w:rsidP="002108B2">
      <w:pPr>
        <w:pStyle w:val="Sansinterligne"/>
        <w:numPr>
          <w:ilvl w:val="0"/>
          <w:numId w:val="30"/>
        </w:numPr>
        <w:rPr>
          <w:rFonts w:ascii="Calibri" w:eastAsia="Calibri" w:hAnsi="Calibri" w:cs="Times New Roman"/>
        </w:rPr>
      </w:pPr>
      <w:r w:rsidRPr="002108B2">
        <w:rPr>
          <w:rFonts w:ascii="Calibri" w:eastAsia="Calibri" w:hAnsi="Calibri" w:cs="Times New Roman"/>
        </w:rPr>
        <w:t xml:space="preserve">Vous avez déjà </w:t>
      </w:r>
      <w:r w:rsidR="00C21D21">
        <w:rPr>
          <w:rFonts w:ascii="Calibri" w:eastAsia="Calibri" w:hAnsi="Calibri" w:cs="Times New Roman"/>
        </w:rPr>
        <w:t>au moins 3/5 années d’</w:t>
      </w:r>
      <w:r w:rsidRPr="002108B2">
        <w:rPr>
          <w:rFonts w:ascii="Calibri" w:eastAsia="Calibri" w:hAnsi="Calibri" w:cs="Times New Roman"/>
        </w:rPr>
        <w:t>expérience professionnelle réussie dans un environnement commercial concurrentiel et dans la vente</w:t>
      </w:r>
      <w:proofErr w:type="gramStart"/>
      <w:r w:rsidRPr="002108B2">
        <w:rPr>
          <w:rFonts w:ascii="Calibri" w:eastAsia="Calibri" w:hAnsi="Calibri" w:cs="Times New Roman"/>
        </w:rPr>
        <w:t xml:space="preserve"> «terrain</w:t>
      </w:r>
      <w:proofErr w:type="gramEnd"/>
      <w:r w:rsidRPr="002108B2">
        <w:rPr>
          <w:rFonts w:ascii="Calibri" w:eastAsia="Calibri" w:hAnsi="Calibri" w:cs="Times New Roman"/>
        </w:rPr>
        <w:t xml:space="preserve">» </w:t>
      </w:r>
    </w:p>
    <w:p w14:paraId="1B21FC88" w14:textId="7F070D69" w:rsidR="002108B2" w:rsidRPr="002108B2" w:rsidRDefault="002108B2" w:rsidP="002108B2">
      <w:pPr>
        <w:pStyle w:val="Sansinterligne"/>
        <w:numPr>
          <w:ilvl w:val="0"/>
          <w:numId w:val="30"/>
        </w:numPr>
        <w:rPr>
          <w:rFonts w:ascii="Calibri" w:eastAsia="Calibri" w:hAnsi="Calibri" w:cs="Times New Roman"/>
        </w:rPr>
      </w:pPr>
      <w:r w:rsidRPr="002108B2">
        <w:rPr>
          <w:rFonts w:ascii="Calibri" w:eastAsia="Calibri" w:hAnsi="Calibri" w:cs="Times New Roman"/>
        </w:rPr>
        <w:t xml:space="preserve">Vous connaissez le marché du sport (retail et clubs) et ses circuits de distribution et vous avez une bonne culture du sport </w:t>
      </w:r>
    </w:p>
    <w:p w14:paraId="01E1B6C4" w14:textId="303B7204" w:rsidR="002108B2" w:rsidRPr="002108B2" w:rsidRDefault="002108B2" w:rsidP="002108B2">
      <w:pPr>
        <w:pStyle w:val="Sansinterligne"/>
        <w:numPr>
          <w:ilvl w:val="0"/>
          <w:numId w:val="30"/>
        </w:numPr>
        <w:rPr>
          <w:rFonts w:ascii="Calibri" w:eastAsia="Calibri" w:hAnsi="Calibri" w:cs="Times New Roman"/>
        </w:rPr>
      </w:pPr>
      <w:r w:rsidRPr="002108B2">
        <w:rPr>
          <w:rFonts w:ascii="Calibri" w:eastAsia="Calibri" w:hAnsi="Calibri" w:cs="Times New Roman"/>
        </w:rPr>
        <w:t xml:space="preserve">Vous maîtrisez les techniques de vente et de négociation et avez une aptitude à comprendre et mettre en œuvre une stratégie merchandising </w:t>
      </w:r>
    </w:p>
    <w:p w14:paraId="4B2D2A03" w14:textId="3A31A278" w:rsidR="002108B2" w:rsidRDefault="002108B2" w:rsidP="002108B2">
      <w:pPr>
        <w:pStyle w:val="Sansinterligne"/>
        <w:numPr>
          <w:ilvl w:val="0"/>
          <w:numId w:val="30"/>
        </w:numPr>
        <w:rPr>
          <w:rFonts w:ascii="Calibri" w:eastAsia="Calibri" w:hAnsi="Calibri" w:cs="Times New Roman"/>
        </w:rPr>
      </w:pPr>
      <w:r w:rsidRPr="002108B2">
        <w:rPr>
          <w:rFonts w:ascii="Calibri" w:eastAsia="Calibri" w:hAnsi="Calibri" w:cs="Times New Roman"/>
        </w:rPr>
        <w:t xml:space="preserve">Doté (e) d’une aisance relationnelle, vous avez un esprit de synthèse et êtes à l’aise dans la prise de parole en public </w:t>
      </w:r>
    </w:p>
    <w:p w14:paraId="1D3295CF" w14:textId="77777777" w:rsidR="002108B2" w:rsidRPr="002108B2" w:rsidRDefault="002108B2" w:rsidP="002108B2">
      <w:pPr>
        <w:pStyle w:val="Sansinterligne"/>
        <w:ind w:left="720"/>
        <w:rPr>
          <w:rFonts w:ascii="Calibri" w:eastAsia="Calibri" w:hAnsi="Calibri" w:cs="Times New Roman"/>
        </w:rPr>
      </w:pPr>
    </w:p>
    <w:p w14:paraId="1EB18066" w14:textId="77114582" w:rsidR="002108B2" w:rsidRPr="002108B2" w:rsidRDefault="002108B2" w:rsidP="002108B2">
      <w:p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2108B2">
        <w:rPr>
          <w:rFonts w:ascii="Calibri" w:eastAsia="Calibri" w:hAnsi="Calibri" w:cs="Times New Roman"/>
          <w:sz w:val="22"/>
          <w:szCs w:val="22"/>
          <w:lang w:eastAsia="en-US"/>
        </w:rPr>
        <w:t>Autonomie, proactivité, rigueur et organisation, dynamisme et esprit d'équipe complètent les qualités requises ;</w:t>
      </w:r>
    </w:p>
    <w:p w14:paraId="1A97823A" w14:textId="77777777" w:rsidR="002108B2" w:rsidRPr="002108B2" w:rsidRDefault="002108B2" w:rsidP="002108B2">
      <w:p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2108B2">
        <w:rPr>
          <w:rFonts w:ascii="Calibri" w:eastAsia="Calibri" w:hAnsi="Calibri" w:cs="Times New Roman"/>
          <w:sz w:val="22"/>
          <w:szCs w:val="22"/>
          <w:lang w:eastAsia="en-US"/>
        </w:rPr>
        <w:t>La pratique du football et/ou handball serait un plus.</w:t>
      </w:r>
    </w:p>
    <w:p w14:paraId="416BB540" w14:textId="38A9F33A" w:rsidR="002108B2" w:rsidRDefault="002108B2" w:rsidP="002108B2">
      <w:p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  <w:r w:rsidRPr="002108B2">
        <w:rPr>
          <w:rFonts w:ascii="Calibri" w:eastAsia="Calibri" w:hAnsi="Calibri" w:cs="Times New Roman"/>
          <w:sz w:val="22"/>
          <w:szCs w:val="22"/>
          <w:lang w:eastAsia="en-US"/>
        </w:rPr>
        <w:t>Véhicule de fonction, ordinateur et téléphone portable</w:t>
      </w:r>
    </w:p>
    <w:p w14:paraId="6AE4C76B" w14:textId="77777777" w:rsidR="002108B2" w:rsidRPr="002108B2" w:rsidRDefault="002108B2" w:rsidP="002108B2">
      <w:p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2103841F" w14:textId="65C33B6C" w:rsidR="007409F5" w:rsidRPr="002108B2" w:rsidRDefault="007409F5" w:rsidP="002108B2">
      <w:pPr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sectPr w:rsidR="007409F5" w:rsidRPr="002108B2" w:rsidSect="000454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8007E" w14:textId="77777777" w:rsidR="00F50898" w:rsidRDefault="00F50898" w:rsidP="00045448">
      <w:r>
        <w:separator/>
      </w:r>
    </w:p>
  </w:endnote>
  <w:endnote w:type="continuationSeparator" w:id="0">
    <w:p w14:paraId="5736E41A" w14:textId="77777777" w:rsidR="00F50898" w:rsidRDefault="00F50898" w:rsidP="0004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irulen Rg">
    <w:panose1 w:val="020B0605020200080104"/>
    <w:charset w:val="00"/>
    <w:family w:val="swiss"/>
    <w:pitch w:val="variable"/>
    <w:sig w:usb0="8000006F" w:usb1="0000200A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62CA7" w14:textId="77777777" w:rsidR="00AE0448" w:rsidRDefault="00AE044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5E4DF" w14:textId="77777777" w:rsidR="00E26263" w:rsidRDefault="00E26263" w:rsidP="009131C3">
    <w:pPr>
      <w:pStyle w:val="Pieddepage"/>
      <w:rPr>
        <w:sz w:val="16"/>
        <w:szCs w:val="16"/>
      </w:rPr>
    </w:pPr>
  </w:p>
  <w:p w14:paraId="6F5A061E" w14:textId="77777777" w:rsidR="00E26263" w:rsidRPr="00AB09D6" w:rsidRDefault="00E26263" w:rsidP="009131C3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Select Sport France Sa</w:t>
    </w:r>
    <w:r w:rsidRPr="00AB09D6">
      <w:rPr>
        <w:sz w:val="16"/>
        <w:szCs w:val="16"/>
      </w:rPr>
      <w:t>rl au capital de 50 000 euros</w:t>
    </w:r>
    <w:r>
      <w:rPr>
        <w:sz w:val="16"/>
        <w:szCs w:val="16"/>
      </w:rPr>
      <w:t>, sis 6, rue d’Alsace 67140 Barr. Contact tel. 0033 (0)3.88.08.94.55</w:t>
    </w:r>
  </w:p>
  <w:p w14:paraId="6BA99532" w14:textId="77777777" w:rsidR="00E26263" w:rsidRPr="00AB09D6" w:rsidRDefault="00E26263" w:rsidP="009131C3">
    <w:pPr>
      <w:pStyle w:val="Pieddepage"/>
      <w:jc w:val="center"/>
      <w:rPr>
        <w:sz w:val="16"/>
        <w:szCs w:val="16"/>
      </w:rPr>
    </w:pPr>
    <w:r w:rsidRPr="00AB09D6">
      <w:rPr>
        <w:sz w:val="16"/>
        <w:szCs w:val="16"/>
      </w:rPr>
      <w:t>RCS Colmar TI 494 808 264 000 19</w:t>
    </w:r>
  </w:p>
  <w:p w14:paraId="63CD995F" w14:textId="77777777" w:rsidR="00E26263" w:rsidRPr="009131C3" w:rsidRDefault="00E26263" w:rsidP="009131C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B3F20" w14:textId="77777777" w:rsidR="00AE0448" w:rsidRDefault="00AE044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48D44" w14:textId="77777777" w:rsidR="00F50898" w:rsidRDefault="00F50898" w:rsidP="00045448">
      <w:r>
        <w:separator/>
      </w:r>
    </w:p>
  </w:footnote>
  <w:footnote w:type="continuationSeparator" w:id="0">
    <w:p w14:paraId="3E5EE594" w14:textId="77777777" w:rsidR="00F50898" w:rsidRDefault="00F50898" w:rsidP="00045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4ACE8" w14:textId="77777777" w:rsidR="00E26263" w:rsidRDefault="00F50898">
    <w:pPr>
      <w:pStyle w:val="En-tte"/>
    </w:pPr>
    <w:r>
      <w:rPr>
        <w:noProof/>
      </w:rPr>
      <w:pict w14:anchorId="412AF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0641282" o:spid="_x0000_s2053" type="#_x0000_t75" style="position:absolute;margin-left:0;margin-top:0;width:453.2pt;height:507.3pt;z-index:-251657216;mso-position-horizontal:center;mso-position-horizontal-relative:margin;mso-position-vertical:center;mso-position-vertical-relative:margin" o:allowincell="f">
          <v:imagedata r:id="rId1" o:title="select logo_star_black_rgb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DA3B0" w14:textId="77777777" w:rsidR="00E26263" w:rsidRDefault="00F50898">
    <w:pPr>
      <w:pStyle w:val="En-tte"/>
    </w:pPr>
    <w:r>
      <w:rPr>
        <w:noProof/>
      </w:rPr>
      <w:pict w14:anchorId="28892B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0641283" o:spid="_x0000_s2054" type="#_x0000_t75" style="position:absolute;margin-left:0;margin-top:0;width:453.2pt;height:507.3pt;z-index:-251656192;mso-position-horizontal:center;mso-position-horizontal-relative:margin;mso-position-vertical:center;mso-position-vertical-relative:margin" o:allowincell="f">
          <v:imagedata r:id="rId1" o:title="select logo_star_black_rgb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2DC4C" w14:textId="77777777" w:rsidR="00E26263" w:rsidRDefault="00F50898">
    <w:pPr>
      <w:pStyle w:val="En-tte"/>
    </w:pPr>
    <w:r>
      <w:rPr>
        <w:noProof/>
      </w:rPr>
      <w:pict w14:anchorId="315C0C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0641281" o:spid="_x0000_s2052" type="#_x0000_t75" style="position:absolute;margin-left:0;margin-top:0;width:453.2pt;height:507.3pt;z-index:-251658240;mso-position-horizontal:center;mso-position-horizontal-relative:margin;mso-position-vertical:center;mso-position-vertical-relative:margin" o:allowincell="f">
          <v:imagedata r:id="rId1" o:title="select logo_star_black_rgb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93AB8"/>
    <w:multiLevelType w:val="hybridMultilevel"/>
    <w:tmpl w:val="EF10BC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D6C29"/>
    <w:multiLevelType w:val="hybridMultilevel"/>
    <w:tmpl w:val="7F1E08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976EF"/>
    <w:multiLevelType w:val="hybridMultilevel"/>
    <w:tmpl w:val="E5800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B7C27"/>
    <w:multiLevelType w:val="hybridMultilevel"/>
    <w:tmpl w:val="8A404BE4"/>
    <w:lvl w:ilvl="0" w:tplc="9C5E4F3E"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244A4"/>
    <w:multiLevelType w:val="multilevel"/>
    <w:tmpl w:val="04F6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741380"/>
    <w:multiLevelType w:val="hybridMultilevel"/>
    <w:tmpl w:val="A16C1E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C746D"/>
    <w:multiLevelType w:val="hybridMultilevel"/>
    <w:tmpl w:val="8ED2A4CA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D1776BD"/>
    <w:multiLevelType w:val="multilevel"/>
    <w:tmpl w:val="1C72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607E91"/>
    <w:multiLevelType w:val="hybridMultilevel"/>
    <w:tmpl w:val="C32630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B2729"/>
    <w:multiLevelType w:val="multilevel"/>
    <w:tmpl w:val="3760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D60195"/>
    <w:multiLevelType w:val="hybridMultilevel"/>
    <w:tmpl w:val="BADAC558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8EA36BA"/>
    <w:multiLevelType w:val="multilevel"/>
    <w:tmpl w:val="7FF0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2174D3"/>
    <w:multiLevelType w:val="hybridMultilevel"/>
    <w:tmpl w:val="18E2D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203E4"/>
    <w:multiLevelType w:val="multilevel"/>
    <w:tmpl w:val="E16A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5C31109"/>
    <w:multiLevelType w:val="hybridMultilevel"/>
    <w:tmpl w:val="774C279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30BF2"/>
    <w:multiLevelType w:val="hybridMultilevel"/>
    <w:tmpl w:val="F48C56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E67A3"/>
    <w:multiLevelType w:val="hybridMultilevel"/>
    <w:tmpl w:val="44782DFC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4D575857"/>
    <w:multiLevelType w:val="hybridMultilevel"/>
    <w:tmpl w:val="EE26E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9E380A"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57C33"/>
    <w:multiLevelType w:val="multilevel"/>
    <w:tmpl w:val="FA48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982398"/>
    <w:multiLevelType w:val="hybridMultilevel"/>
    <w:tmpl w:val="91247E9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F44ED"/>
    <w:multiLevelType w:val="hybridMultilevel"/>
    <w:tmpl w:val="113470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E5516"/>
    <w:multiLevelType w:val="hybridMultilevel"/>
    <w:tmpl w:val="FB3602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64D37"/>
    <w:multiLevelType w:val="hybridMultilevel"/>
    <w:tmpl w:val="144AA68E"/>
    <w:lvl w:ilvl="0" w:tplc="C0D40B0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10F76"/>
    <w:multiLevelType w:val="hybridMultilevel"/>
    <w:tmpl w:val="BD0AD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B2D42"/>
    <w:multiLevelType w:val="hybridMultilevel"/>
    <w:tmpl w:val="FF528A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40324"/>
    <w:multiLevelType w:val="hybridMultilevel"/>
    <w:tmpl w:val="453C9C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94ACA"/>
    <w:multiLevelType w:val="hybridMultilevel"/>
    <w:tmpl w:val="E2F45EF6"/>
    <w:lvl w:ilvl="0" w:tplc="0E369BA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3E5D02"/>
    <w:multiLevelType w:val="multilevel"/>
    <w:tmpl w:val="B2CC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E55CE0"/>
    <w:multiLevelType w:val="hybridMultilevel"/>
    <w:tmpl w:val="99D27C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015E7"/>
    <w:multiLevelType w:val="hybridMultilevel"/>
    <w:tmpl w:val="D548E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"/>
  </w:num>
  <w:num w:numId="4">
    <w:abstractNumId w:val="25"/>
  </w:num>
  <w:num w:numId="5">
    <w:abstractNumId w:val="21"/>
  </w:num>
  <w:num w:numId="6">
    <w:abstractNumId w:val="0"/>
  </w:num>
  <w:num w:numId="7">
    <w:abstractNumId w:val="19"/>
  </w:num>
  <w:num w:numId="8">
    <w:abstractNumId w:val="10"/>
  </w:num>
  <w:num w:numId="9">
    <w:abstractNumId w:val="6"/>
  </w:num>
  <w:num w:numId="10">
    <w:abstractNumId w:val="16"/>
  </w:num>
  <w:num w:numId="11">
    <w:abstractNumId w:val="17"/>
  </w:num>
  <w:num w:numId="12">
    <w:abstractNumId w:val="12"/>
  </w:num>
  <w:num w:numId="13">
    <w:abstractNumId w:val="28"/>
  </w:num>
  <w:num w:numId="14">
    <w:abstractNumId w:val="2"/>
  </w:num>
  <w:num w:numId="15">
    <w:abstractNumId w:val="8"/>
  </w:num>
  <w:num w:numId="16">
    <w:abstractNumId w:val="23"/>
  </w:num>
  <w:num w:numId="17">
    <w:abstractNumId w:val="22"/>
  </w:num>
  <w:num w:numId="18">
    <w:abstractNumId w:val="13"/>
  </w:num>
  <w:num w:numId="19">
    <w:abstractNumId w:val="18"/>
  </w:num>
  <w:num w:numId="20">
    <w:abstractNumId w:val="7"/>
  </w:num>
  <w:num w:numId="21">
    <w:abstractNumId w:val="11"/>
  </w:num>
  <w:num w:numId="22">
    <w:abstractNumId w:val="27"/>
  </w:num>
  <w:num w:numId="23">
    <w:abstractNumId w:val="4"/>
  </w:num>
  <w:num w:numId="24">
    <w:abstractNumId w:val="9"/>
  </w:num>
  <w:num w:numId="25">
    <w:abstractNumId w:val="3"/>
  </w:num>
  <w:num w:numId="26">
    <w:abstractNumId w:val="20"/>
  </w:num>
  <w:num w:numId="27">
    <w:abstractNumId w:val="29"/>
  </w:num>
  <w:num w:numId="28">
    <w:abstractNumId w:val="14"/>
  </w:num>
  <w:num w:numId="29">
    <w:abstractNumId w:val="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6E3"/>
    <w:rsid w:val="00006FC5"/>
    <w:rsid w:val="00035A22"/>
    <w:rsid w:val="00045448"/>
    <w:rsid w:val="0007362F"/>
    <w:rsid w:val="00107470"/>
    <w:rsid w:val="001216FE"/>
    <w:rsid w:val="00135C0B"/>
    <w:rsid w:val="001475E2"/>
    <w:rsid w:val="00161F9C"/>
    <w:rsid w:val="00171C4B"/>
    <w:rsid w:val="00177704"/>
    <w:rsid w:val="001E60D0"/>
    <w:rsid w:val="001F1FD8"/>
    <w:rsid w:val="002108B2"/>
    <w:rsid w:val="00213ADD"/>
    <w:rsid w:val="002446D5"/>
    <w:rsid w:val="00256BC1"/>
    <w:rsid w:val="00256E82"/>
    <w:rsid w:val="002B3530"/>
    <w:rsid w:val="002C41F5"/>
    <w:rsid w:val="002F34BC"/>
    <w:rsid w:val="0031222B"/>
    <w:rsid w:val="00347A0C"/>
    <w:rsid w:val="00353B1C"/>
    <w:rsid w:val="0037512D"/>
    <w:rsid w:val="00377A25"/>
    <w:rsid w:val="00396B58"/>
    <w:rsid w:val="003C4453"/>
    <w:rsid w:val="003D4094"/>
    <w:rsid w:val="003E3B77"/>
    <w:rsid w:val="003F0C9E"/>
    <w:rsid w:val="00490C06"/>
    <w:rsid w:val="004E639F"/>
    <w:rsid w:val="004F11C5"/>
    <w:rsid w:val="00502F19"/>
    <w:rsid w:val="00515AAD"/>
    <w:rsid w:val="00526CFA"/>
    <w:rsid w:val="00526DF2"/>
    <w:rsid w:val="00533ED9"/>
    <w:rsid w:val="00536EFF"/>
    <w:rsid w:val="005B220D"/>
    <w:rsid w:val="005E192E"/>
    <w:rsid w:val="006027F0"/>
    <w:rsid w:val="00615B4F"/>
    <w:rsid w:val="006A02A6"/>
    <w:rsid w:val="006B251F"/>
    <w:rsid w:val="006E22D2"/>
    <w:rsid w:val="007409F5"/>
    <w:rsid w:val="00757CAF"/>
    <w:rsid w:val="00787EB2"/>
    <w:rsid w:val="007B1C8C"/>
    <w:rsid w:val="007B411F"/>
    <w:rsid w:val="00816D81"/>
    <w:rsid w:val="00820F8F"/>
    <w:rsid w:val="008465A6"/>
    <w:rsid w:val="00873BB8"/>
    <w:rsid w:val="009131C3"/>
    <w:rsid w:val="00923842"/>
    <w:rsid w:val="00934199"/>
    <w:rsid w:val="009746E6"/>
    <w:rsid w:val="009941C2"/>
    <w:rsid w:val="00996425"/>
    <w:rsid w:val="009C3A63"/>
    <w:rsid w:val="009F0A4C"/>
    <w:rsid w:val="00A103CE"/>
    <w:rsid w:val="00A6687E"/>
    <w:rsid w:val="00AC73FA"/>
    <w:rsid w:val="00AE0448"/>
    <w:rsid w:val="00AE3AAA"/>
    <w:rsid w:val="00B222AB"/>
    <w:rsid w:val="00B32758"/>
    <w:rsid w:val="00B65160"/>
    <w:rsid w:val="00B946E3"/>
    <w:rsid w:val="00BC14F6"/>
    <w:rsid w:val="00BF635C"/>
    <w:rsid w:val="00C21D21"/>
    <w:rsid w:val="00C226B8"/>
    <w:rsid w:val="00C624C4"/>
    <w:rsid w:val="00C80097"/>
    <w:rsid w:val="00CC4564"/>
    <w:rsid w:val="00D34ABE"/>
    <w:rsid w:val="00D44D0C"/>
    <w:rsid w:val="00E07221"/>
    <w:rsid w:val="00E26263"/>
    <w:rsid w:val="00E47ED3"/>
    <w:rsid w:val="00E62BE0"/>
    <w:rsid w:val="00EE48D8"/>
    <w:rsid w:val="00F076E7"/>
    <w:rsid w:val="00F50898"/>
    <w:rsid w:val="00F607B3"/>
    <w:rsid w:val="00F7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78D3E1FE"/>
  <w14:defaultImageDpi w14:val="300"/>
  <w15:docId w15:val="{51353366-7264-4AE7-BDF6-2C6F1A85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46E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454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5448"/>
  </w:style>
  <w:style w:type="paragraph" w:styleId="Pieddepage">
    <w:name w:val="footer"/>
    <w:basedOn w:val="Normal"/>
    <w:link w:val="PieddepageCar"/>
    <w:uiPriority w:val="99"/>
    <w:unhideWhenUsed/>
    <w:rsid w:val="000454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5448"/>
  </w:style>
  <w:style w:type="character" w:customStyle="1" w:styleId="apple-converted-space">
    <w:name w:val="apple-converted-space"/>
    <w:basedOn w:val="Policepardfaut"/>
    <w:rsid w:val="0037512D"/>
  </w:style>
  <w:style w:type="paragraph" w:styleId="NormalWeb">
    <w:name w:val="Normal (Web)"/>
    <w:basedOn w:val="Normal"/>
    <w:uiPriority w:val="99"/>
    <w:semiHidden/>
    <w:unhideWhenUsed/>
    <w:rsid w:val="00490C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490C06"/>
    <w:rPr>
      <w:b/>
      <w:bCs/>
    </w:rPr>
  </w:style>
  <w:style w:type="character" w:styleId="Lienhypertexte">
    <w:name w:val="Hyperlink"/>
    <w:basedOn w:val="Policepardfaut"/>
    <w:uiPriority w:val="99"/>
    <w:unhideWhenUsed/>
    <w:rsid w:val="007B411F"/>
    <w:rPr>
      <w:color w:val="0000FF" w:themeColor="hyperlink"/>
      <w:u w:val="single"/>
    </w:rPr>
  </w:style>
  <w:style w:type="character" w:customStyle="1" w:styleId="ng-binding">
    <w:name w:val="ng-binding"/>
    <w:basedOn w:val="Policepardfaut"/>
    <w:rsid w:val="003C4453"/>
  </w:style>
  <w:style w:type="character" w:styleId="Mentionnonrsolue">
    <w:name w:val="Unresolved Mention"/>
    <w:basedOn w:val="Policepardfaut"/>
    <w:uiPriority w:val="99"/>
    <w:semiHidden/>
    <w:unhideWhenUsed/>
    <w:rsid w:val="006027F0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B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B1C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6E22D2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7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4F716-884E-40C8-AD02-587C4B4E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Select Sport</Company>
  <LinksUpToDate>false</LinksUpToDate>
  <CharactersWithSpaces>2123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Yannick BOULANGHIEN</dc:creator>
  <cp:lastModifiedBy>aurelien bouf</cp:lastModifiedBy>
  <cp:revision>2</cp:revision>
  <cp:lastPrinted>2019-10-28T14:12:00Z</cp:lastPrinted>
  <dcterms:created xsi:type="dcterms:W3CDTF">2020-06-24T21:27:00Z</dcterms:created>
  <dcterms:modified xsi:type="dcterms:W3CDTF">2020-06-24T21:27:00Z</dcterms:modified>
</cp:coreProperties>
</file>